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B8" w:rsidRDefault="00343E32" w:rsidP="00343E32">
      <w:pPr>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OTİZ</w:t>
      </w:r>
      <w:r w:rsidRPr="00343E32">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 SPEKTRUM</w:t>
      </w:r>
    </w:p>
    <w:p w:rsidR="001F59D3" w:rsidRPr="0013432B" w:rsidRDefault="00343E32" w:rsidP="00343E32">
      <w:pPr>
        <w:rPr>
          <w:sz w:val="24"/>
          <w:szCs w:val="28"/>
        </w:rPr>
      </w:pPr>
      <w:r w:rsidRPr="0013432B">
        <w:rPr>
          <w:sz w:val="24"/>
          <w:szCs w:val="28"/>
        </w:rPr>
        <w:t>Otizm spektrum ya da yaygın gelişimsel bozukluk olarak da bilinen bir grup bozukluğun tanımlayıcı özelliği, toplumsal ilişkiler kurma yetersizliğidir. Toplumsal becerilerin oluşmaması bozukluğun kendisidir. Bu gibi güçlükler gen</w:t>
      </w:r>
      <w:r w:rsidR="000A7EBB" w:rsidRPr="0013432B">
        <w:rPr>
          <w:sz w:val="24"/>
          <w:szCs w:val="28"/>
        </w:rPr>
        <w:t xml:space="preserve">ellikler zayıf iletişim becerilerinden ve toplumsal ilişkilerin karşılıklı paylaşma yönlerini anlayamamalarından kaynaklanır. Ayrıca bu çocukların birçoğu el çırpma gibi tuhaf, yinelenen davranışlar sergiler. Bazılarında nesnelere bağlanma gelişir ve bunlardan ayrıldıklarında aşırı kaygılandıkları, hatta hiddetlendikleri görülür. Bazıları da başını duvara vurma gibi kendini yaralayıcı davranışlar sergilerler. En sık rastlanılan yaygın gelişimsel bozukluklar ise otizm spektrum ve </w:t>
      </w:r>
      <w:proofErr w:type="spellStart"/>
      <w:r w:rsidR="000A7EBB" w:rsidRPr="0013432B">
        <w:rPr>
          <w:sz w:val="24"/>
          <w:szCs w:val="28"/>
        </w:rPr>
        <w:t>Asperger</w:t>
      </w:r>
      <w:proofErr w:type="spellEnd"/>
      <w:r w:rsidR="000A7EBB" w:rsidRPr="0013432B">
        <w:rPr>
          <w:sz w:val="24"/>
          <w:szCs w:val="28"/>
        </w:rPr>
        <w:t xml:space="preserve"> bozukluğudur.</w:t>
      </w:r>
      <w:r w:rsidR="001F59D3" w:rsidRPr="0013432B">
        <w:rPr>
          <w:sz w:val="24"/>
          <w:szCs w:val="28"/>
        </w:rPr>
        <w:t xml:space="preserve"> </w:t>
      </w:r>
      <w:r w:rsidR="000A7EBB" w:rsidRPr="0013432B">
        <w:rPr>
          <w:sz w:val="24"/>
          <w:szCs w:val="28"/>
        </w:rPr>
        <w:t xml:space="preserve">Otistik bozukluk sergileyen çocuklarda görülen ayırt edici </w:t>
      </w:r>
      <w:proofErr w:type="gramStart"/>
      <w:r w:rsidR="000A7EBB" w:rsidRPr="0013432B">
        <w:rPr>
          <w:sz w:val="24"/>
          <w:szCs w:val="28"/>
        </w:rPr>
        <w:t>semptomlar</w:t>
      </w:r>
      <w:proofErr w:type="gramEnd"/>
      <w:r w:rsidR="000A7EBB" w:rsidRPr="0013432B">
        <w:rPr>
          <w:sz w:val="24"/>
          <w:szCs w:val="28"/>
        </w:rPr>
        <w:t>, sınırlı ya da hiç olmayan dil becerileri, iki taraflı toplumsa</w:t>
      </w:r>
      <w:r w:rsidR="00F52C1F" w:rsidRPr="0013432B">
        <w:rPr>
          <w:sz w:val="24"/>
          <w:szCs w:val="28"/>
        </w:rPr>
        <w:t xml:space="preserve">l ilişkiler kurma yetersizliği ve ilgi alanının son derece kısıtlı olmasıdır. Çoğunda </w:t>
      </w:r>
      <w:proofErr w:type="gramStart"/>
      <w:r w:rsidR="00F52C1F" w:rsidRPr="0013432B">
        <w:rPr>
          <w:sz w:val="24"/>
          <w:szCs w:val="28"/>
        </w:rPr>
        <w:t>zeka</w:t>
      </w:r>
      <w:proofErr w:type="gramEnd"/>
      <w:r w:rsidR="00F52C1F" w:rsidRPr="0013432B">
        <w:rPr>
          <w:sz w:val="24"/>
          <w:szCs w:val="28"/>
        </w:rPr>
        <w:t xml:space="preserve"> geriliği, dikkatin kolay dağılması, dış uyarıcılara yavaş tepki verme ve şiddetli itkisellik görülür. Genellikle DEHB tedavisinde kullanılan uyarıcı ilaç türlerinin bazı çocuklardaki dikkati sürdürmeme ve itkisellik </w:t>
      </w:r>
      <w:proofErr w:type="gramStart"/>
      <w:r w:rsidR="00F52C1F" w:rsidRPr="0013432B">
        <w:rPr>
          <w:sz w:val="24"/>
          <w:szCs w:val="28"/>
        </w:rPr>
        <w:t>semptomlarının</w:t>
      </w:r>
      <w:proofErr w:type="gramEnd"/>
      <w:r w:rsidR="00F52C1F" w:rsidRPr="0013432B">
        <w:rPr>
          <w:sz w:val="24"/>
          <w:szCs w:val="28"/>
        </w:rPr>
        <w:t xml:space="preserve"> azalması durumuna yardımcı olduğu görülmüştür. </w:t>
      </w:r>
      <w:r w:rsidR="001F59D3" w:rsidRPr="0013432B">
        <w:rPr>
          <w:sz w:val="24"/>
          <w:szCs w:val="28"/>
        </w:rPr>
        <w:t xml:space="preserve">Bu gelişim bozukluğu dil, algı ve motor gelişimde eksiklikler; bozuk gerçeklik ve sosyal durumlarda işlev yetersizliği de </w:t>
      </w:r>
      <w:proofErr w:type="gramStart"/>
      <w:r w:rsidR="001F59D3" w:rsidRPr="0013432B">
        <w:rPr>
          <w:sz w:val="24"/>
          <w:szCs w:val="28"/>
        </w:rPr>
        <w:t>dahil</w:t>
      </w:r>
      <w:proofErr w:type="gramEnd"/>
      <w:r w:rsidR="001F59D3" w:rsidRPr="0013432B">
        <w:rPr>
          <w:sz w:val="24"/>
          <w:szCs w:val="28"/>
        </w:rPr>
        <w:t xml:space="preserve"> olmak üzere geniş bir sorunlu davranış yelpazesini içerir. </w:t>
      </w:r>
      <w:r w:rsidR="003008E5" w:rsidRPr="0013432B">
        <w:rPr>
          <w:sz w:val="24"/>
          <w:szCs w:val="28"/>
        </w:rPr>
        <w:t xml:space="preserve">Otizm bozuklukta farklı derecelerde bozulma ve yetenekler görülür. En tipik ve asıl </w:t>
      </w:r>
      <w:proofErr w:type="gramStart"/>
      <w:r w:rsidR="003008E5" w:rsidRPr="0013432B">
        <w:rPr>
          <w:sz w:val="24"/>
          <w:szCs w:val="28"/>
        </w:rPr>
        <w:t>semptomlardan</w:t>
      </w:r>
      <w:proofErr w:type="gramEnd"/>
      <w:r w:rsidR="003008E5" w:rsidRPr="0013432B">
        <w:rPr>
          <w:sz w:val="24"/>
          <w:szCs w:val="28"/>
        </w:rPr>
        <w:t xml:space="preserve"> biri çocuğun, çok </w:t>
      </w:r>
      <w:proofErr w:type="spellStart"/>
      <w:r w:rsidR="003008E5" w:rsidRPr="0013432B">
        <w:rPr>
          <w:sz w:val="24"/>
          <w:szCs w:val="28"/>
        </w:rPr>
        <w:t>erkne</w:t>
      </w:r>
      <w:proofErr w:type="spellEnd"/>
      <w:r w:rsidR="003008E5" w:rsidRPr="0013432B">
        <w:rPr>
          <w:sz w:val="24"/>
          <w:szCs w:val="28"/>
        </w:rPr>
        <w:t xml:space="preserve"> yaşlarda bile, başkalarından ayrı ya da onlara karşı ilgisiz görünmesidir. Anneler bu tip bebekleri genellikle kucağa gelmeyen kucağa alındıklarında uzanıp sarılmayan beslenirken hiç gülümsemeyen ya da annelerine bakmayan ve diğer insanların geliş gidişini hiç fark etmeyen </w:t>
      </w:r>
      <w:r w:rsidR="00517397" w:rsidRPr="0013432B">
        <w:rPr>
          <w:sz w:val="24"/>
          <w:szCs w:val="28"/>
        </w:rPr>
        <w:t xml:space="preserve">bebekler olarak hatırlar. Kimseye karşı sevecenlik ya da temas </w:t>
      </w:r>
      <w:r w:rsidR="006D74A6" w:rsidRPr="0013432B">
        <w:rPr>
          <w:sz w:val="24"/>
          <w:szCs w:val="28"/>
        </w:rPr>
        <w:t xml:space="preserve">gereksinimi sergilemez ve umursamıyormuş gibi davranırlar. Taklit eksikliği olduğu ve dolayısıyla taklit yoluyla öğrenmelerini etkisiz kaldığı düşünülmüştür bu işlev bozukluğu </w:t>
      </w:r>
      <w:proofErr w:type="spellStart"/>
      <w:r w:rsidR="006D74A6" w:rsidRPr="0013432B">
        <w:rPr>
          <w:sz w:val="24"/>
          <w:szCs w:val="28"/>
        </w:rPr>
        <w:t>karakterislik</w:t>
      </w:r>
      <w:proofErr w:type="spellEnd"/>
      <w:r w:rsidR="006D74A6" w:rsidRPr="0013432B">
        <w:rPr>
          <w:sz w:val="24"/>
          <w:szCs w:val="28"/>
        </w:rPr>
        <w:t xml:space="preserve"> özelliği olan konuşamama ya da çok sınırlı konuşma durumunu da açıklayabilir konuştuklarında ise bu hemen hiçbir zaman iletişim amacıyla olmaz. Kendine yönelik uyarımlar bu çocuklarda sık görülen karakteristik bir özelliktir genellikle başını vurma dönme ve sallanma gibi yinelenen hareketler biçiminde olur ve bir saat bile sürebilir.  Bilişsel ya da zihinsel görevlerde diğer çocuk gruplarının başarımıyla karşılaştırıldığında otistik çocuklarda genellikle belirgin bir eksiklik görülür. Bazı çocuklar nesneleri</w:t>
      </w:r>
      <w:r w:rsidR="0013432B" w:rsidRPr="0013432B">
        <w:rPr>
          <w:sz w:val="24"/>
          <w:szCs w:val="28"/>
        </w:rPr>
        <w:t xml:space="preserve"> birbirine uydurmada oldukça beceriklidir dolayısıyla yapbozlarda ya da panolarda başarımları ortalama ya da üstünde olabilir</w:t>
      </w:r>
      <w:r w:rsidR="0013432B">
        <w:rPr>
          <w:sz w:val="24"/>
          <w:szCs w:val="28"/>
        </w:rPr>
        <w:t xml:space="preserve">. Otizm bozukluğu çocuklarda yaşıtlarına göre çok daha sınırlı dil </w:t>
      </w:r>
      <w:proofErr w:type="spellStart"/>
      <w:r w:rsidR="0013432B">
        <w:rPr>
          <w:sz w:val="24"/>
          <w:szCs w:val="28"/>
        </w:rPr>
        <w:t>becirileri</w:t>
      </w:r>
      <w:proofErr w:type="spellEnd"/>
      <w:r w:rsidR="0013432B">
        <w:rPr>
          <w:sz w:val="24"/>
          <w:szCs w:val="28"/>
        </w:rPr>
        <w:t>, karşılıklı toplumsal ilişkiler kurma yeteneksizliği ve aşırı sınırlı ilgi alanlarının görüldüğü bir bozukluktur</w:t>
      </w:r>
      <w:bookmarkStart w:id="0" w:name="_GoBack"/>
      <w:bookmarkEnd w:id="0"/>
    </w:p>
    <w:sectPr w:rsidR="001F59D3" w:rsidRPr="00134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32"/>
    <w:rsid w:val="000A7EBB"/>
    <w:rsid w:val="0013432B"/>
    <w:rsid w:val="001A2DB8"/>
    <w:rsid w:val="001F59D3"/>
    <w:rsid w:val="003008E5"/>
    <w:rsid w:val="00343E32"/>
    <w:rsid w:val="00517397"/>
    <w:rsid w:val="006D74A6"/>
    <w:rsid w:val="00F52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D340-DB6C-4D3A-BF2A-6674EB41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435</Words>
  <Characters>2482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 Mert</dc:creator>
  <cp:keywords/>
  <dc:description/>
  <cp:lastModifiedBy>Feyza Mert</cp:lastModifiedBy>
  <cp:revision>2</cp:revision>
  <dcterms:created xsi:type="dcterms:W3CDTF">2017-11-20T19:42:00Z</dcterms:created>
  <dcterms:modified xsi:type="dcterms:W3CDTF">2017-11-20T20:48:00Z</dcterms:modified>
</cp:coreProperties>
</file>